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4D84" w:rsidRDefault="00E34D84" w:rsidP="00E34D84">
      <w:pPr>
        <w:pStyle w:val="NoSpacing"/>
      </w:pPr>
      <w:r>
        <w:rPr>
          <w:u w:val="single"/>
        </w:rPr>
        <w:t>Thomas KYNGESTON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E34D84" w:rsidRDefault="00E34D84" w:rsidP="00E34D84">
      <w:pPr>
        <w:pStyle w:val="NoSpacing"/>
      </w:pPr>
    </w:p>
    <w:p w:rsidR="00E34D84" w:rsidRDefault="00E34D84" w:rsidP="00E34D84">
      <w:pPr>
        <w:pStyle w:val="NoSpacing"/>
      </w:pPr>
    </w:p>
    <w:p w:rsidR="00E34D84" w:rsidRDefault="00E34D84" w:rsidP="00E34D84">
      <w:pPr>
        <w:pStyle w:val="NoSpacing"/>
      </w:pPr>
      <w:r>
        <w:tab/>
        <w:t>1483</w:t>
      </w:r>
      <w:r>
        <w:tab/>
        <w:t xml:space="preserve">Richard </w:t>
      </w:r>
      <w:proofErr w:type="spellStart"/>
      <w:r>
        <w:t>Brocas</w:t>
      </w:r>
      <w:proofErr w:type="spellEnd"/>
      <w:r>
        <w:t xml:space="preserve">(q.v.) brought a plaint of forcible entry against him, John </w:t>
      </w:r>
    </w:p>
    <w:p w:rsidR="00E34D84" w:rsidRDefault="00E34D84" w:rsidP="00E34D84">
      <w:pPr>
        <w:pStyle w:val="NoSpacing"/>
      </w:pPr>
      <w:r>
        <w:tab/>
      </w:r>
      <w:r>
        <w:tab/>
      </w:r>
      <w:proofErr w:type="spellStart"/>
      <w:r>
        <w:t>Westbroke</w:t>
      </w:r>
      <w:proofErr w:type="spellEnd"/>
      <w:r>
        <w:t xml:space="preserve">(q.v.), Richard </w:t>
      </w:r>
      <w:proofErr w:type="spellStart"/>
      <w:r>
        <w:t>Ludlowe</w:t>
      </w:r>
      <w:proofErr w:type="spellEnd"/>
      <w:r>
        <w:t xml:space="preserve"> of Guildford, Surrey(q.v.), and John</w:t>
      </w:r>
    </w:p>
    <w:p w:rsidR="00E34D84" w:rsidRDefault="00E34D84" w:rsidP="00E34D84">
      <w:pPr>
        <w:pStyle w:val="NoSpacing"/>
        <w:ind w:left="1440" w:hanging="720"/>
      </w:pPr>
      <w:r>
        <w:tab/>
      </w:r>
      <w:r>
        <w:rPr>
          <w:noProof/>
        </w:rPr>
        <w:t>Milys(q.v.)</w:t>
      </w:r>
    </w:p>
    <w:p w:rsidR="00E34D84" w:rsidRDefault="00E34D84" w:rsidP="00E34D84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E34D84" w:rsidRDefault="00E34D84" w:rsidP="00E34D84">
      <w:pPr>
        <w:pStyle w:val="NoSpacing"/>
      </w:pPr>
    </w:p>
    <w:p w:rsidR="00E34D84" w:rsidRDefault="00E34D84" w:rsidP="00E34D84">
      <w:pPr>
        <w:pStyle w:val="NoSpacing"/>
      </w:pPr>
    </w:p>
    <w:p w:rsidR="00E34D84" w:rsidRDefault="00E34D84" w:rsidP="00E34D84">
      <w:pPr>
        <w:pStyle w:val="NoSpacing"/>
      </w:pPr>
      <w:r>
        <w:t>12 August 2017</w:t>
      </w:r>
    </w:p>
    <w:p w:rsidR="006B2F86" w:rsidRPr="00E71FC3" w:rsidRDefault="00E34D8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4D84" w:rsidRDefault="00E34D84" w:rsidP="00E71FC3">
      <w:pPr>
        <w:spacing w:after="0" w:line="240" w:lineRule="auto"/>
      </w:pPr>
      <w:r>
        <w:separator/>
      </w:r>
    </w:p>
  </w:endnote>
  <w:endnote w:type="continuationSeparator" w:id="0">
    <w:p w:rsidR="00E34D84" w:rsidRDefault="00E34D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4D84" w:rsidRDefault="00E34D84" w:rsidP="00E71FC3">
      <w:pPr>
        <w:spacing w:after="0" w:line="240" w:lineRule="auto"/>
      </w:pPr>
      <w:r>
        <w:separator/>
      </w:r>
    </w:p>
  </w:footnote>
  <w:footnote w:type="continuationSeparator" w:id="0">
    <w:p w:rsidR="00E34D84" w:rsidRDefault="00E34D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D84"/>
    <w:rsid w:val="001A7C09"/>
    <w:rsid w:val="00577BD5"/>
    <w:rsid w:val="00656CBA"/>
    <w:rsid w:val="006A1F77"/>
    <w:rsid w:val="00733BE7"/>
    <w:rsid w:val="00AB52E8"/>
    <w:rsid w:val="00B16D3F"/>
    <w:rsid w:val="00BB41AC"/>
    <w:rsid w:val="00E34D8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4B627B-A448-440A-8803-8E6F98CF6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15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2017-09-02T21:36:00Z</dcterms:created>
  <dcterms:modified xsi:type="dcterms:W3CDTF">2017-09-02T21:51:00Z</dcterms:modified>
</cp:coreProperties>
</file>